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7E" w:rsidRPr="00230B66" w:rsidRDefault="00BF307E" w:rsidP="00B71086">
      <w:pPr>
        <w:spacing w:after="0" w:line="360" w:lineRule="auto"/>
        <w:rPr>
          <w:b/>
          <w:sz w:val="24"/>
          <w:szCs w:val="24"/>
        </w:rPr>
      </w:pPr>
      <w:r w:rsidRPr="00230B66">
        <w:rPr>
          <w:b/>
          <w:sz w:val="24"/>
          <w:szCs w:val="24"/>
        </w:rPr>
        <w:t xml:space="preserve">Maria Rizzi, </w:t>
      </w:r>
      <w:r w:rsidRPr="00230B66">
        <w:rPr>
          <w:b/>
          <w:i/>
          <w:sz w:val="24"/>
          <w:szCs w:val="24"/>
        </w:rPr>
        <w:t>Il mare invisibile</w:t>
      </w:r>
      <w:r w:rsidRPr="00230B66">
        <w:rPr>
          <w:b/>
          <w:sz w:val="24"/>
          <w:szCs w:val="24"/>
        </w:rPr>
        <w:t>, Roma, Edizioni della Sera, 2019</w:t>
      </w:r>
    </w:p>
    <w:p w:rsidR="00BF307E" w:rsidRDefault="00BF307E" w:rsidP="00B71086">
      <w:pPr>
        <w:spacing w:after="0" w:line="360" w:lineRule="auto"/>
        <w:ind w:firstLine="708"/>
        <w:rPr>
          <w:sz w:val="24"/>
          <w:szCs w:val="24"/>
        </w:rPr>
      </w:pPr>
    </w:p>
    <w:p w:rsidR="00BF307E" w:rsidRPr="00230B66" w:rsidRDefault="00BF307E" w:rsidP="001110A2">
      <w:pPr>
        <w:spacing w:after="0" w:line="360" w:lineRule="auto"/>
        <w:ind w:firstLine="708"/>
        <w:jc w:val="both"/>
        <w:rPr>
          <w:sz w:val="24"/>
          <w:szCs w:val="24"/>
        </w:rPr>
      </w:pPr>
      <w:r w:rsidRPr="00230B66">
        <w:rPr>
          <w:sz w:val="24"/>
          <w:szCs w:val="24"/>
        </w:rPr>
        <w:t xml:space="preserve">Questo è un libro di denuncia, una sorta di reportage sotto forma di fiction. L’autrice, presidente del circolo IPLAC (Italiani per </w:t>
      </w:r>
      <w:smartTag w:uri="urn:schemas-microsoft-com:office:smarttags" w:element="PersonName">
        <w:smartTagPr>
          <w:attr w:name="ProductID" w:val="la Cultura"/>
        </w:smartTagPr>
        <w:r w:rsidRPr="00230B66">
          <w:rPr>
            <w:sz w:val="24"/>
            <w:szCs w:val="24"/>
          </w:rPr>
          <w:t>la Cultura</w:t>
        </w:r>
      </w:smartTag>
      <w:r w:rsidRPr="00230B66">
        <w:rPr>
          <w:sz w:val="24"/>
          <w:szCs w:val="24"/>
        </w:rPr>
        <w:t xml:space="preserve">) e instancabile organizzatrice culturale – oltre che scrittrice – preferisce questa definizione a quella di giallo. Eppure, nella trama compaiono molti degli elementi tipici del genere intergenerazionale e interclassista per antonomasia: i morti, le indagini, i colpevoli, la soluzione. </w:t>
      </w:r>
      <w:bookmarkStart w:id="0" w:name="_GoBack"/>
      <w:bookmarkEnd w:id="0"/>
    </w:p>
    <w:p w:rsidR="00BF307E" w:rsidRPr="00230B66" w:rsidRDefault="00BF307E" w:rsidP="001110A2">
      <w:pPr>
        <w:spacing w:after="0" w:line="360" w:lineRule="auto"/>
        <w:ind w:firstLine="708"/>
        <w:jc w:val="both"/>
        <w:rPr>
          <w:sz w:val="24"/>
          <w:szCs w:val="24"/>
        </w:rPr>
      </w:pPr>
      <w:r w:rsidRPr="00230B66">
        <w:rPr>
          <w:sz w:val="24"/>
          <w:szCs w:val="24"/>
        </w:rPr>
        <w:t xml:space="preserve">Ma a ben vedere a sottostare all’ispirazione del racconto c’è qualcos’altro: un profondo senso morale, un moto d’indignazione verso le ingiustizie che attanagliano </w:t>
      </w:r>
      <w:r>
        <w:rPr>
          <w:sz w:val="24"/>
          <w:szCs w:val="24"/>
        </w:rPr>
        <w:t>la</w:t>
      </w:r>
      <w:r w:rsidRPr="00230B66">
        <w:rPr>
          <w:sz w:val="24"/>
          <w:szCs w:val="24"/>
        </w:rPr>
        <w:t xml:space="preserve"> nostr</w:t>
      </w:r>
      <w:r>
        <w:rPr>
          <w:sz w:val="24"/>
          <w:szCs w:val="24"/>
        </w:rPr>
        <w:t>a</w:t>
      </w:r>
      <w:r w:rsidRPr="00230B66">
        <w:rPr>
          <w:sz w:val="24"/>
          <w:szCs w:val="24"/>
        </w:rPr>
        <w:t xml:space="preserve"> </w:t>
      </w:r>
      <w:r>
        <w:rPr>
          <w:sz w:val="24"/>
          <w:szCs w:val="24"/>
        </w:rPr>
        <w:t>epoca</w:t>
      </w:r>
      <w:r w:rsidRPr="00230B66">
        <w:rPr>
          <w:sz w:val="24"/>
          <w:szCs w:val="24"/>
        </w:rPr>
        <w:t xml:space="preserve"> e il nostro benessere, svolgendosi sotto i nostri occhi spesso nella più totale indifferenza. Bene e male sono sempre esistiti da quando mondo è mondo, così come ricchi e poveri: ma oggi queste differenze assumono connotati ancor più preoccupanti se le direttrici che muovono </w:t>
      </w:r>
      <w:r>
        <w:rPr>
          <w:sz w:val="24"/>
          <w:szCs w:val="24"/>
        </w:rPr>
        <w:t xml:space="preserve">le disparità </w:t>
      </w:r>
      <w:r w:rsidRPr="00230B66">
        <w:rPr>
          <w:sz w:val="24"/>
          <w:szCs w:val="24"/>
        </w:rPr>
        <w:t>tra gli esseri umani viaggiano con regolarità su scala globale, passando da porti e terre che una volta (fino a pochi decenni fa) si sarebbero detti esotici a piccoli paesi nostrani.</w:t>
      </w:r>
    </w:p>
    <w:p w:rsidR="00BF307E" w:rsidRPr="00230B66" w:rsidRDefault="00BF307E" w:rsidP="001110A2">
      <w:pPr>
        <w:spacing w:after="0" w:line="360" w:lineRule="auto"/>
        <w:ind w:firstLine="708"/>
        <w:jc w:val="both"/>
        <w:rPr>
          <w:sz w:val="24"/>
          <w:szCs w:val="24"/>
        </w:rPr>
      </w:pPr>
      <w:r w:rsidRPr="00230B66">
        <w:rPr>
          <w:sz w:val="24"/>
          <w:szCs w:val="24"/>
        </w:rPr>
        <w:t>A preoccupare maggiormente è la nostra reazione, di piccoli uomini o pericolosi nostalgici di crimini passati: incapaci di accettare il diverso e pronti a difendere il nostro angusto particolarismo, ergiamo muri e sfruttiamo, anziché aiutare. “Il mare invisibile” parte proprio da un’esperienza personale della Rizzi</w:t>
      </w:r>
      <w:r>
        <w:rPr>
          <w:sz w:val="24"/>
          <w:szCs w:val="24"/>
        </w:rPr>
        <w:t>, che l’</w:t>
      </w:r>
      <w:r w:rsidRPr="00230B66">
        <w:rPr>
          <w:sz w:val="24"/>
          <w:szCs w:val="24"/>
        </w:rPr>
        <w:t>ha scritto per attrarre l’attenzione su una problematica odiosa ma purtroppo attualissima, e per smuovere le nostre coscienze.</w:t>
      </w:r>
    </w:p>
    <w:p w:rsidR="00BF307E" w:rsidRPr="00230B66" w:rsidRDefault="00BF307E" w:rsidP="001110A2">
      <w:pPr>
        <w:spacing w:after="0" w:line="360" w:lineRule="auto"/>
        <w:ind w:firstLine="708"/>
        <w:jc w:val="both"/>
        <w:rPr>
          <w:sz w:val="24"/>
          <w:szCs w:val="24"/>
        </w:rPr>
      </w:pPr>
      <w:r w:rsidRPr="00230B66">
        <w:rPr>
          <w:sz w:val="24"/>
          <w:szCs w:val="24"/>
        </w:rPr>
        <w:t xml:space="preserve">Dunque il romanzo si pone non come semplice intrattenimento – a dispetto di talune caratteristiche formali alle quali si è accennato prima –, ma quasi come saggio divulgativo di uno dei fenomeni più obbrobriosi (e spesso trascurati dai media) del nostro tempo: spia di una simile impostazione sono anche alcune note a </w:t>
      </w:r>
      <w:proofErr w:type="spellStart"/>
      <w:r w:rsidRPr="00230B66">
        <w:rPr>
          <w:sz w:val="24"/>
          <w:szCs w:val="24"/>
        </w:rPr>
        <w:t>pie’</w:t>
      </w:r>
      <w:proofErr w:type="spellEnd"/>
      <w:r w:rsidRPr="00230B66">
        <w:rPr>
          <w:sz w:val="24"/>
          <w:szCs w:val="24"/>
        </w:rPr>
        <w:t xml:space="preserve"> di pagina (fatto non comune nelle opere d’invenzione), frutto di una ricerca sul campo.</w:t>
      </w:r>
    </w:p>
    <w:p w:rsidR="00BF307E" w:rsidRPr="00230B66" w:rsidRDefault="00BF307E" w:rsidP="001110A2">
      <w:pPr>
        <w:spacing w:after="0" w:line="360" w:lineRule="auto"/>
        <w:ind w:firstLine="708"/>
        <w:jc w:val="both"/>
        <w:rPr>
          <w:sz w:val="24"/>
          <w:szCs w:val="24"/>
        </w:rPr>
      </w:pPr>
      <w:r w:rsidRPr="00230B66">
        <w:rPr>
          <w:sz w:val="24"/>
          <w:szCs w:val="24"/>
        </w:rPr>
        <w:t>Le figure dei protagonisti, nella nettezza e precisione con cui vengono delineati i tratti psicologici e comportamentali – al limite del manicheismo tra buoni e cattivi, tutori della giustizia e incarnazioni dei peggiori incubi suggeriti dalle cronache odierne –</w:t>
      </w:r>
      <w:r>
        <w:rPr>
          <w:sz w:val="24"/>
          <w:szCs w:val="24"/>
        </w:rPr>
        <w:t>,</w:t>
      </w:r>
      <w:r w:rsidRPr="00230B66">
        <w:rPr>
          <w:sz w:val="24"/>
          <w:szCs w:val="24"/>
        </w:rPr>
        <w:t xml:space="preserve"> sono espressione di tale carattere “a tesi” che presiede all’idea di quest’opera, il cui messaggio vuole essere di speranza e insieme di esortazione all’impegno e alla solidarietà verso il prossimo.</w:t>
      </w:r>
    </w:p>
    <w:p w:rsidR="00BF307E" w:rsidRDefault="00BF307E" w:rsidP="00B71086">
      <w:pPr>
        <w:spacing w:after="0" w:line="360" w:lineRule="auto"/>
        <w:ind w:firstLine="708"/>
        <w:rPr>
          <w:sz w:val="24"/>
          <w:szCs w:val="24"/>
        </w:rPr>
      </w:pPr>
    </w:p>
    <w:p w:rsidR="00BF307E" w:rsidRPr="00230B66" w:rsidRDefault="00BF307E" w:rsidP="00B71086">
      <w:pPr>
        <w:spacing w:after="0" w:line="360" w:lineRule="auto"/>
        <w:ind w:firstLine="708"/>
        <w:rPr>
          <w:sz w:val="24"/>
          <w:szCs w:val="24"/>
        </w:rPr>
      </w:pPr>
      <w:r w:rsidRPr="00230B66">
        <w:rPr>
          <w:sz w:val="24"/>
          <w:szCs w:val="24"/>
        </w:rPr>
        <w:t>Alberto Raffaelli (</w:t>
      </w:r>
      <w:hyperlink r:id="rId5" w:history="1">
        <w:r w:rsidRPr="00230B66">
          <w:rPr>
            <w:rStyle w:val="Collegamentoipertestuale"/>
            <w:color w:val="auto"/>
            <w:sz w:val="24"/>
            <w:szCs w:val="24"/>
            <w:u w:val="none"/>
          </w:rPr>
          <w:t>albertoraf2@gmail.com</w:t>
        </w:r>
      </w:hyperlink>
      <w:r w:rsidRPr="00230B66">
        <w:rPr>
          <w:sz w:val="24"/>
          <w:szCs w:val="24"/>
        </w:rPr>
        <w:t>)</w:t>
      </w:r>
    </w:p>
    <w:p w:rsidR="00BF307E" w:rsidRDefault="00BF307E" w:rsidP="00B71086">
      <w:pPr>
        <w:spacing w:line="360" w:lineRule="auto"/>
        <w:rPr>
          <w:rFonts w:cs="Calibri"/>
          <w:b/>
          <w:sz w:val="24"/>
          <w:szCs w:val="24"/>
        </w:rPr>
      </w:pPr>
    </w:p>
    <w:sectPr w:rsidR="00BF307E" w:rsidSect="00851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B6"/>
    <w:rsid w:val="00015C5E"/>
    <w:rsid w:val="00017BF5"/>
    <w:rsid w:val="0002552B"/>
    <w:rsid w:val="000A2961"/>
    <w:rsid w:val="000F3F96"/>
    <w:rsid w:val="001110A2"/>
    <w:rsid w:val="001161AB"/>
    <w:rsid w:val="00131F7A"/>
    <w:rsid w:val="001A004D"/>
    <w:rsid w:val="001A31E7"/>
    <w:rsid w:val="001C4449"/>
    <w:rsid w:val="001D2725"/>
    <w:rsid w:val="001D6893"/>
    <w:rsid w:val="001E0E90"/>
    <w:rsid w:val="0021194B"/>
    <w:rsid w:val="00217435"/>
    <w:rsid w:val="00230B66"/>
    <w:rsid w:val="00285AB2"/>
    <w:rsid w:val="00287F38"/>
    <w:rsid w:val="002A4553"/>
    <w:rsid w:val="002A7C37"/>
    <w:rsid w:val="00303356"/>
    <w:rsid w:val="00313AB6"/>
    <w:rsid w:val="00327B84"/>
    <w:rsid w:val="00344697"/>
    <w:rsid w:val="003A4649"/>
    <w:rsid w:val="003B4DF8"/>
    <w:rsid w:val="003C7F6B"/>
    <w:rsid w:val="003F1F18"/>
    <w:rsid w:val="00425D83"/>
    <w:rsid w:val="004A61B2"/>
    <w:rsid w:val="004B7644"/>
    <w:rsid w:val="00550C06"/>
    <w:rsid w:val="00555631"/>
    <w:rsid w:val="005841B7"/>
    <w:rsid w:val="00593D09"/>
    <w:rsid w:val="005A0E53"/>
    <w:rsid w:val="005F22AE"/>
    <w:rsid w:val="006B3142"/>
    <w:rsid w:val="006D365C"/>
    <w:rsid w:val="00701CB5"/>
    <w:rsid w:val="00706E71"/>
    <w:rsid w:val="00754763"/>
    <w:rsid w:val="00795B6D"/>
    <w:rsid w:val="007E2CCB"/>
    <w:rsid w:val="00803C7F"/>
    <w:rsid w:val="00811042"/>
    <w:rsid w:val="00851E2F"/>
    <w:rsid w:val="008674E3"/>
    <w:rsid w:val="008845B4"/>
    <w:rsid w:val="00925263"/>
    <w:rsid w:val="00937C08"/>
    <w:rsid w:val="009610E1"/>
    <w:rsid w:val="009632D1"/>
    <w:rsid w:val="00963F8F"/>
    <w:rsid w:val="00A40E29"/>
    <w:rsid w:val="00A82F64"/>
    <w:rsid w:val="00AA2745"/>
    <w:rsid w:val="00AD72F7"/>
    <w:rsid w:val="00AE559E"/>
    <w:rsid w:val="00AF088D"/>
    <w:rsid w:val="00AF24D8"/>
    <w:rsid w:val="00AF5F61"/>
    <w:rsid w:val="00B0123A"/>
    <w:rsid w:val="00B1253E"/>
    <w:rsid w:val="00B61463"/>
    <w:rsid w:val="00B71086"/>
    <w:rsid w:val="00B91083"/>
    <w:rsid w:val="00BA7D68"/>
    <w:rsid w:val="00BF307E"/>
    <w:rsid w:val="00C9050A"/>
    <w:rsid w:val="00D22737"/>
    <w:rsid w:val="00DA47AA"/>
    <w:rsid w:val="00DC2422"/>
    <w:rsid w:val="00E260C0"/>
    <w:rsid w:val="00E44E02"/>
    <w:rsid w:val="00E47018"/>
    <w:rsid w:val="00E92CA8"/>
    <w:rsid w:val="00EC7274"/>
    <w:rsid w:val="00F33AF0"/>
    <w:rsid w:val="00F5470B"/>
    <w:rsid w:val="00F914D4"/>
    <w:rsid w:val="00FD10FF"/>
    <w:rsid w:val="00FD5860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E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610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E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610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raf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Maria Rizzi, Il mare invisibile, Roma, Edizioni della Sera, 2019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Rizzi, Il mare invisibile, Roma, Edizioni della Sera, 2019</dc:title>
  <dc:creator>alberto raffaelli</dc:creator>
  <cp:lastModifiedBy>Anna</cp:lastModifiedBy>
  <cp:revision>3</cp:revision>
  <dcterms:created xsi:type="dcterms:W3CDTF">2020-02-19T11:15:00Z</dcterms:created>
  <dcterms:modified xsi:type="dcterms:W3CDTF">2020-02-19T11:16:00Z</dcterms:modified>
</cp:coreProperties>
</file>