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1A" w:rsidRPr="00D01C1A" w:rsidRDefault="00D01C1A" w:rsidP="00D01C1A">
      <w:pPr>
        <w:jc w:val="both"/>
        <w:rPr>
          <w:rFonts w:ascii="Arial" w:hAnsi="Arial" w:cs="Arial"/>
          <w:sz w:val="24"/>
          <w:szCs w:val="24"/>
        </w:rPr>
      </w:pPr>
      <w:r w:rsidRPr="00D01C1A">
        <w:rPr>
          <w:rFonts w:ascii="Arial" w:hAnsi="Arial" w:cs="Arial"/>
          <w:sz w:val="24"/>
          <w:szCs w:val="24"/>
        </w:rPr>
        <w:t xml:space="preserve">Definire "Anime graffiate" un giallo gli </w:t>
      </w:r>
      <w:r w:rsidRPr="00D01C1A">
        <w:rPr>
          <w:rFonts w:ascii="Arial" w:hAnsi="Arial" w:cs="Arial"/>
          <w:sz w:val="24"/>
          <w:szCs w:val="24"/>
        </w:rPr>
        <w:t xml:space="preserve">si fa un torto, non perché nel </w:t>
      </w:r>
      <w:r w:rsidRPr="00D01C1A">
        <w:rPr>
          <w:rFonts w:ascii="Arial" w:hAnsi="Arial" w:cs="Arial"/>
          <w:sz w:val="24"/>
          <w:szCs w:val="24"/>
        </w:rPr>
        <w:t xml:space="preserve"> genere del romanzo giallo non ci sia dig</w:t>
      </w:r>
      <w:r w:rsidRPr="00D01C1A">
        <w:rPr>
          <w:rFonts w:ascii="Arial" w:hAnsi="Arial" w:cs="Arial"/>
          <w:sz w:val="24"/>
          <w:szCs w:val="24"/>
        </w:rPr>
        <w:t xml:space="preserve">nità o non faccia letteratura, </w:t>
      </w:r>
      <w:r w:rsidRPr="00D01C1A">
        <w:rPr>
          <w:rFonts w:ascii="Arial" w:hAnsi="Arial" w:cs="Arial"/>
          <w:sz w:val="24"/>
          <w:szCs w:val="24"/>
        </w:rPr>
        <w:t>semplicemente perché questo libro è altro, soprattutto la scrittura tua è altro. La densità, attualità della storia,</w:t>
      </w:r>
      <w:r w:rsidRPr="00D01C1A">
        <w:rPr>
          <w:rFonts w:ascii="Arial" w:hAnsi="Arial" w:cs="Arial"/>
          <w:sz w:val="24"/>
          <w:szCs w:val="24"/>
        </w:rPr>
        <w:t xml:space="preserve"> la sua reale drammaticità non </w:t>
      </w:r>
      <w:r w:rsidRPr="00D01C1A">
        <w:rPr>
          <w:rFonts w:ascii="Arial" w:hAnsi="Arial" w:cs="Arial"/>
          <w:sz w:val="24"/>
          <w:szCs w:val="24"/>
        </w:rPr>
        <w:t>fissano mai l'attenzione del lettore sulla s</w:t>
      </w:r>
      <w:r w:rsidRPr="00D01C1A">
        <w:rPr>
          <w:rFonts w:ascii="Arial" w:hAnsi="Arial" w:cs="Arial"/>
          <w:sz w:val="24"/>
          <w:szCs w:val="24"/>
        </w:rPr>
        <w:t xml:space="preserve">coperta del colpevole ma sulla </w:t>
      </w:r>
      <w:r w:rsidRPr="00D01C1A">
        <w:rPr>
          <w:rFonts w:ascii="Arial" w:hAnsi="Arial" w:cs="Arial"/>
          <w:sz w:val="24"/>
          <w:szCs w:val="24"/>
        </w:rPr>
        <w:t>storia di queste anime tormentate, ognuna</w:t>
      </w:r>
      <w:r>
        <w:rPr>
          <w:rFonts w:ascii="Arial" w:hAnsi="Arial" w:cs="Arial"/>
          <w:sz w:val="24"/>
          <w:szCs w:val="24"/>
        </w:rPr>
        <w:t xml:space="preserve"> con la sua storia, con il suo </w:t>
      </w:r>
      <w:r w:rsidRPr="00D01C1A">
        <w:rPr>
          <w:rFonts w:ascii="Arial" w:hAnsi="Arial" w:cs="Arial"/>
          <w:sz w:val="24"/>
          <w:szCs w:val="24"/>
        </w:rPr>
        <w:t>carico di sofferenza ma con le speranze che n</w:t>
      </w:r>
      <w:r w:rsidRPr="00D01C1A">
        <w:rPr>
          <w:rFonts w:ascii="Arial" w:hAnsi="Arial" w:cs="Arial"/>
          <w:sz w:val="24"/>
          <w:szCs w:val="24"/>
        </w:rPr>
        <w:t xml:space="preserve">e traggono alcune in salvo. Lo </w:t>
      </w:r>
      <w:r w:rsidRPr="00D01C1A">
        <w:rPr>
          <w:rFonts w:ascii="Arial" w:hAnsi="Arial" w:cs="Arial"/>
          <w:sz w:val="24"/>
          <w:szCs w:val="24"/>
        </w:rPr>
        <w:t xml:space="preserve"> stesso linguaggio nei dialoghi tra i personagg</w:t>
      </w:r>
      <w:r w:rsidRPr="00D01C1A">
        <w:rPr>
          <w:rFonts w:ascii="Arial" w:hAnsi="Arial" w:cs="Arial"/>
          <w:sz w:val="24"/>
          <w:szCs w:val="24"/>
        </w:rPr>
        <w:t xml:space="preserve">i è più complesso, intimista e </w:t>
      </w:r>
      <w:r w:rsidRPr="00D01C1A">
        <w:rPr>
          <w:rFonts w:ascii="Arial" w:hAnsi="Arial" w:cs="Arial"/>
          <w:sz w:val="24"/>
          <w:szCs w:val="24"/>
        </w:rPr>
        <w:t xml:space="preserve"> teso a sviscerare la trama dell'esistenza. L'</w:t>
      </w:r>
      <w:r w:rsidRPr="00D01C1A">
        <w:rPr>
          <w:rFonts w:ascii="Arial" w:hAnsi="Arial" w:cs="Arial"/>
          <w:sz w:val="24"/>
          <w:szCs w:val="24"/>
        </w:rPr>
        <w:t xml:space="preserve">introduzione nella lettura del </w:t>
      </w:r>
      <w:r w:rsidRPr="00D01C1A">
        <w:rPr>
          <w:rFonts w:ascii="Arial" w:hAnsi="Arial" w:cs="Arial"/>
          <w:sz w:val="24"/>
          <w:szCs w:val="24"/>
        </w:rPr>
        <w:t>vissuto del "libro" come figura retorica lo testim</w:t>
      </w:r>
      <w:r w:rsidRPr="00D01C1A">
        <w:rPr>
          <w:rFonts w:ascii="Arial" w:hAnsi="Arial" w:cs="Arial"/>
          <w:sz w:val="24"/>
          <w:szCs w:val="24"/>
        </w:rPr>
        <w:t xml:space="preserve">onia, il libro della vita </w:t>
      </w:r>
      <w:r w:rsidRPr="00D01C1A">
        <w:rPr>
          <w:rFonts w:ascii="Arial" w:hAnsi="Arial" w:cs="Arial"/>
          <w:sz w:val="24"/>
          <w:szCs w:val="24"/>
        </w:rPr>
        <w:t>dal quale attingi a piene mani. Ricerc</w:t>
      </w:r>
      <w:r w:rsidRPr="00D01C1A">
        <w:rPr>
          <w:rFonts w:ascii="Arial" w:hAnsi="Arial" w:cs="Arial"/>
          <w:sz w:val="24"/>
          <w:szCs w:val="24"/>
        </w:rPr>
        <w:t xml:space="preserve">ato anche nella precisione dei </w:t>
      </w:r>
      <w:r w:rsidRPr="00D01C1A">
        <w:rPr>
          <w:rFonts w:ascii="Arial" w:hAnsi="Arial" w:cs="Arial"/>
          <w:sz w:val="24"/>
          <w:szCs w:val="24"/>
        </w:rPr>
        <w:t xml:space="preserve"> dettagli, con una sola divertente digressione </w:t>
      </w:r>
      <w:r w:rsidRPr="00D01C1A">
        <w:rPr>
          <w:rFonts w:ascii="Arial" w:hAnsi="Arial" w:cs="Arial"/>
          <w:sz w:val="24"/>
          <w:szCs w:val="24"/>
        </w:rPr>
        <w:t xml:space="preserve">sul </w:t>
      </w:r>
      <w:proofErr w:type="spellStart"/>
      <w:r w:rsidRPr="00D01C1A">
        <w:rPr>
          <w:rFonts w:ascii="Arial" w:hAnsi="Arial" w:cs="Arial"/>
          <w:sz w:val="24"/>
          <w:szCs w:val="24"/>
        </w:rPr>
        <w:t>Cassani</w:t>
      </w:r>
      <w:proofErr w:type="spellEnd"/>
      <w:r w:rsidRPr="00D01C1A">
        <w:rPr>
          <w:rFonts w:ascii="Arial" w:hAnsi="Arial" w:cs="Arial"/>
          <w:sz w:val="24"/>
          <w:szCs w:val="24"/>
        </w:rPr>
        <w:t xml:space="preserve"> finale che diviene </w:t>
      </w:r>
      <w:r w:rsidRPr="00D01C1A">
        <w:rPr>
          <w:rFonts w:ascii="Arial" w:hAnsi="Arial" w:cs="Arial"/>
          <w:sz w:val="24"/>
          <w:szCs w:val="24"/>
        </w:rPr>
        <w:t xml:space="preserve"> Cassano per inchino alla passione calcistic</w:t>
      </w:r>
      <w:r w:rsidRPr="00D01C1A">
        <w:rPr>
          <w:rFonts w:ascii="Arial" w:hAnsi="Arial" w:cs="Arial"/>
          <w:sz w:val="24"/>
          <w:szCs w:val="24"/>
        </w:rPr>
        <w:t xml:space="preserve">a (celio naturalmente), svolti </w:t>
      </w:r>
      <w:r w:rsidRPr="00D01C1A">
        <w:rPr>
          <w:rFonts w:ascii="Arial" w:hAnsi="Arial" w:cs="Arial"/>
          <w:sz w:val="24"/>
          <w:szCs w:val="24"/>
        </w:rPr>
        <w:t xml:space="preserve"> con competenza di chi minuziosamente non</w:t>
      </w:r>
      <w:r w:rsidRPr="00D01C1A">
        <w:rPr>
          <w:rFonts w:ascii="Arial" w:hAnsi="Arial" w:cs="Arial"/>
          <w:sz w:val="24"/>
          <w:szCs w:val="24"/>
        </w:rPr>
        <w:t xml:space="preserve"> ha scritto a casaccio ma si è </w:t>
      </w:r>
      <w:r w:rsidRPr="00D01C1A">
        <w:rPr>
          <w:rFonts w:ascii="Arial" w:hAnsi="Arial" w:cs="Arial"/>
          <w:sz w:val="24"/>
          <w:szCs w:val="24"/>
        </w:rPr>
        <w:t xml:space="preserve"> documentata. Maria il tuo libro è altro, e l</w:t>
      </w:r>
      <w:r w:rsidRPr="00D01C1A">
        <w:rPr>
          <w:rFonts w:ascii="Arial" w:hAnsi="Arial" w:cs="Arial"/>
          <w:sz w:val="24"/>
          <w:szCs w:val="24"/>
        </w:rPr>
        <w:t xml:space="preserve">'ho letto con attenzione e non </w:t>
      </w:r>
      <w:r w:rsidRPr="00D01C1A">
        <w:rPr>
          <w:rFonts w:ascii="Arial" w:hAnsi="Arial" w:cs="Arial"/>
          <w:sz w:val="24"/>
          <w:szCs w:val="24"/>
        </w:rPr>
        <w:t xml:space="preserve"> per cortesia o riconoscenza verso l'attenzion</w:t>
      </w:r>
      <w:r w:rsidRPr="00D01C1A">
        <w:rPr>
          <w:rFonts w:ascii="Arial" w:hAnsi="Arial" w:cs="Arial"/>
          <w:sz w:val="24"/>
          <w:szCs w:val="24"/>
        </w:rPr>
        <w:t xml:space="preserve">e che hai dedicato al mio, </w:t>
      </w:r>
      <w:bookmarkStart w:id="0" w:name="_GoBack"/>
      <w:bookmarkEnd w:id="0"/>
      <w:r w:rsidRPr="00D01C1A">
        <w:rPr>
          <w:rFonts w:ascii="Arial" w:hAnsi="Arial" w:cs="Arial"/>
          <w:sz w:val="24"/>
          <w:szCs w:val="24"/>
        </w:rPr>
        <w:t xml:space="preserve">con </w:t>
      </w:r>
      <w:r w:rsidRPr="00D01C1A">
        <w:rPr>
          <w:rFonts w:ascii="Arial" w:hAnsi="Arial" w:cs="Arial"/>
          <w:sz w:val="24"/>
          <w:szCs w:val="24"/>
        </w:rPr>
        <w:t xml:space="preserve"> convinzione invece e con spirito critico, </w:t>
      </w:r>
      <w:r w:rsidRPr="00D01C1A">
        <w:rPr>
          <w:rFonts w:ascii="Arial" w:hAnsi="Arial" w:cs="Arial"/>
          <w:sz w:val="24"/>
          <w:szCs w:val="24"/>
        </w:rPr>
        <w:t xml:space="preserve">come tra noi è giusto che sia, </w:t>
      </w:r>
      <w:r w:rsidRPr="00D01C1A">
        <w:rPr>
          <w:rFonts w:ascii="Arial" w:hAnsi="Arial" w:cs="Arial"/>
          <w:sz w:val="24"/>
          <w:szCs w:val="24"/>
        </w:rPr>
        <w:t xml:space="preserve"> ripeto il tuo libro non mantiene il focus</w:t>
      </w:r>
      <w:r w:rsidRPr="00D01C1A">
        <w:rPr>
          <w:rFonts w:ascii="Arial" w:hAnsi="Arial" w:cs="Arial"/>
          <w:sz w:val="24"/>
          <w:szCs w:val="24"/>
        </w:rPr>
        <w:t xml:space="preserve"> sullo svolgersi di un caso da </w:t>
      </w:r>
      <w:r w:rsidRPr="00D01C1A">
        <w:rPr>
          <w:rFonts w:ascii="Arial" w:hAnsi="Arial" w:cs="Arial"/>
          <w:sz w:val="24"/>
          <w:szCs w:val="24"/>
        </w:rPr>
        <w:t xml:space="preserve"> risolvere, induce (termine a te caro) </w:t>
      </w:r>
      <w:r w:rsidRPr="00D01C1A">
        <w:rPr>
          <w:rFonts w:ascii="Arial" w:hAnsi="Arial" w:cs="Arial"/>
          <w:sz w:val="24"/>
          <w:szCs w:val="24"/>
        </w:rPr>
        <w:t xml:space="preserve">a riflettere a "graffiarsi", a </w:t>
      </w:r>
      <w:r w:rsidRPr="00D01C1A">
        <w:rPr>
          <w:rFonts w:ascii="Arial" w:hAnsi="Arial" w:cs="Arial"/>
          <w:sz w:val="24"/>
          <w:szCs w:val="24"/>
        </w:rPr>
        <w:t xml:space="preserve"> scrutare con attenzione negli occhi dei figli adolescenti, a guard</w:t>
      </w:r>
      <w:r w:rsidRPr="00D01C1A">
        <w:rPr>
          <w:rFonts w:ascii="Arial" w:hAnsi="Arial" w:cs="Arial"/>
          <w:sz w:val="24"/>
          <w:szCs w:val="24"/>
        </w:rPr>
        <w:t xml:space="preserve">are con </w:t>
      </w:r>
      <w:r w:rsidRPr="00D01C1A">
        <w:rPr>
          <w:rFonts w:ascii="Arial" w:hAnsi="Arial" w:cs="Arial"/>
          <w:sz w:val="24"/>
          <w:szCs w:val="24"/>
        </w:rPr>
        <w:t xml:space="preserve"> sguardo diverso alle povere ragazze sul</w:t>
      </w:r>
      <w:r w:rsidRPr="00D01C1A">
        <w:rPr>
          <w:rFonts w:ascii="Arial" w:hAnsi="Arial" w:cs="Arial"/>
          <w:sz w:val="24"/>
          <w:szCs w:val="24"/>
        </w:rPr>
        <w:t xml:space="preserve"> ciglio strada dell'Ardeatina, </w:t>
      </w:r>
      <w:r w:rsidRPr="00D01C1A">
        <w:rPr>
          <w:rFonts w:ascii="Arial" w:hAnsi="Arial" w:cs="Arial"/>
          <w:sz w:val="24"/>
          <w:szCs w:val="24"/>
        </w:rPr>
        <w:t xml:space="preserve"> vedendo quindi. I solchi, le tracce, le emozio</w:t>
      </w:r>
      <w:r w:rsidRPr="00D01C1A">
        <w:rPr>
          <w:rFonts w:ascii="Arial" w:hAnsi="Arial" w:cs="Arial"/>
          <w:sz w:val="24"/>
          <w:szCs w:val="24"/>
        </w:rPr>
        <w:t xml:space="preserve">ni, questo è la missione della </w:t>
      </w:r>
      <w:r w:rsidRPr="00D01C1A">
        <w:rPr>
          <w:rFonts w:ascii="Arial" w:hAnsi="Arial" w:cs="Arial"/>
          <w:sz w:val="24"/>
          <w:szCs w:val="24"/>
        </w:rPr>
        <w:t xml:space="preserve"> scrittura, di un libro. Tu hai perfettamente adempiuto a questo compito. </w:t>
      </w:r>
    </w:p>
    <w:p w:rsidR="004F19C1" w:rsidRPr="00D01C1A" w:rsidRDefault="00D01C1A" w:rsidP="00D01C1A">
      <w:pPr>
        <w:jc w:val="right"/>
        <w:rPr>
          <w:sz w:val="28"/>
          <w:szCs w:val="28"/>
        </w:rPr>
      </w:pPr>
      <w:r w:rsidRPr="00D01C1A">
        <w:rPr>
          <w:sz w:val="28"/>
          <w:szCs w:val="28"/>
        </w:rPr>
        <w:t xml:space="preserve"> LUIGI BARTALINI</w:t>
      </w:r>
    </w:p>
    <w:sectPr w:rsidR="004F19C1" w:rsidRPr="00D01C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C4"/>
    <w:rsid w:val="004F19C1"/>
    <w:rsid w:val="00662DC4"/>
    <w:rsid w:val="00D0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2014-06-28T14:53:00Z</dcterms:created>
  <dcterms:modified xsi:type="dcterms:W3CDTF">2014-06-28T14:55:00Z</dcterms:modified>
</cp:coreProperties>
</file>